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5E91" w:rsidRPr="00181B87" w:rsidRDefault="00405E91" w:rsidP="00405E91">
      <w:pPr>
        <w:jc w:val="both"/>
        <w:rPr>
          <w:rFonts w:ascii="Calibri" w:hAnsi="Calibri" w:cs="Calibri"/>
          <w:b/>
          <w:sz w:val="22"/>
          <w:szCs w:val="22"/>
          <w:lang w:val="fr-BE"/>
        </w:rPr>
      </w:pPr>
      <w:bookmarkStart w:id="0" w:name="_GoBack"/>
      <w:bookmarkEnd w:id="0"/>
      <w:r w:rsidRPr="00A13C94">
        <w:rPr>
          <w:rFonts w:ascii="Calibri" w:hAnsi="Calibri" w:cs="Calibri"/>
          <w:b/>
          <w:sz w:val="22"/>
          <w:szCs w:val="22"/>
          <w:lang w:val="fr-BE"/>
        </w:rPr>
        <w:t xml:space="preserve">Vogelzangbeek </w:t>
      </w:r>
      <w:r w:rsidR="00310C1B" w:rsidRPr="00A13C94">
        <w:rPr>
          <w:rFonts w:ascii="Calibri" w:hAnsi="Calibri" w:cs="Calibri"/>
          <w:b/>
          <w:sz w:val="22"/>
          <w:szCs w:val="22"/>
          <w:lang w:val="fr-BE"/>
        </w:rPr>
        <w:t>–</w:t>
      </w:r>
      <w:r w:rsidRPr="00A13C94">
        <w:rPr>
          <w:rFonts w:ascii="Calibri" w:hAnsi="Calibri" w:cs="Calibri"/>
          <w:b/>
          <w:sz w:val="22"/>
          <w:szCs w:val="22"/>
          <w:lang w:val="fr-BE"/>
        </w:rPr>
        <w:t xml:space="preserve"> Vleze</w:t>
      </w:r>
      <w:r w:rsidR="00310C1B" w:rsidRPr="00A13C94">
        <w:rPr>
          <w:rFonts w:ascii="Calibri" w:hAnsi="Calibri" w:cs="Calibri"/>
          <w:b/>
          <w:sz w:val="22"/>
          <w:szCs w:val="22"/>
          <w:lang w:val="fr-BE"/>
        </w:rPr>
        <w:t xml:space="preserve"> - </w:t>
      </w:r>
      <w:r w:rsidR="00310C1B" w:rsidRPr="00181B87">
        <w:rPr>
          <w:rFonts w:ascii="Calibri" w:hAnsi="Calibri" w:cs="Calibri"/>
          <w:b/>
          <w:sz w:val="22"/>
          <w:szCs w:val="22"/>
          <w:lang w:val="fr-BE"/>
        </w:rPr>
        <w:t>Zuun</w:t>
      </w:r>
      <w:r w:rsidR="00480972" w:rsidRPr="00181B87">
        <w:rPr>
          <w:rFonts w:ascii="Calibri" w:hAnsi="Calibri" w:cs="Calibri"/>
          <w:b/>
          <w:sz w:val="22"/>
          <w:szCs w:val="22"/>
          <w:lang w:val="fr-BE"/>
        </w:rPr>
        <w:t>beek</w:t>
      </w:r>
      <w:r w:rsidRPr="00181B87">
        <w:rPr>
          <w:rFonts w:ascii="Calibri" w:hAnsi="Calibri" w:cs="Calibri"/>
          <w:b/>
          <w:sz w:val="22"/>
          <w:szCs w:val="22"/>
          <w:lang w:val="fr-BE"/>
        </w:rPr>
        <w:t>, eau et nature</w:t>
      </w:r>
      <w:r w:rsidR="00310C1B" w:rsidRPr="00181B87">
        <w:rPr>
          <w:rFonts w:ascii="Calibri" w:hAnsi="Calibri" w:cs="Calibri"/>
          <w:b/>
          <w:sz w:val="22"/>
          <w:szCs w:val="22"/>
          <w:lang w:val="fr-BE"/>
        </w:rPr>
        <w:t xml:space="preserve"> à travers les vallées</w:t>
      </w:r>
    </w:p>
    <w:p w:rsidR="00310C1B" w:rsidRPr="00181B87" w:rsidRDefault="00310C1B" w:rsidP="00405E91">
      <w:pPr>
        <w:jc w:val="both"/>
        <w:rPr>
          <w:rFonts w:ascii="Calibri" w:hAnsi="Calibri" w:cs="Calibri"/>
          <w:sz w:val="22"/>
          <w:szCs w:val="22"/>
          <w:lang w:val="fr-BE"/>
        </w:rPr>
      </w:pPr>
      <w:r w:rsidRPr="00181B87">
        <w:rPr>
          <w:rFonts w:ascii="Calibri" w:hAnsi="Calibri" w:cs="Calibri"/>
          <w:sz w:val="22"/>
          <w:szCs w:val="22"/>
          <w:lang w:val="fr-BE"/>
        </w:rPr>
        <w:t>Compte-rendu de la balade interrégionale du 16 juin 2018 pilotée par Natuurpunt Leeuw</w:t>
      </w:r>
      <w:r w:rsidR="00B65BB1">
        <w:rPr>
          <w:rFonts w:ascii="Calibri" w:hAnsi="Calibri" w:cs="Calibri"/>
          <w:sz w:val="22"/>
          <w:szCs w:val="22"/>
          <w:lang w:val="fr-BE"/>
        </w:rPr>
        <w:t>se Natuurvrienden</w:t>
      </w:r>
      <w:r w:rsidRPr="00181B87">
        <w:rPr>
          <w:rFonts w:ascii="Calibri" w:hAnsi="Calibri" w:cs="Calibri"/>
          <w:sz w:val="22"/>
          <w:szCs w:val="22"/>
          <w:lang w:val="fr-BE"/>
        </w:rPr>
        <w:t>,</w:t>
      </w:r>
      <w:r w:rsidR="00D32FDF" w:rsidRPr="00181B87">
        <w:rPr>
          <w:rFonts w:ascii="Calibri" w:hAnsi="Calibri" w:cs="Calibri"/>
          <w:sz w:val="22"/>
          <w:szCs w:val="22"/>
          <w:lang w:val="fr-BE"/>
        </w:rPr>
        <w:t xml:space="preserve"> en collaboration avec</w:t>
      </w:r>
      <w:r w:rsidR="00850C18" w:rsidRPr="00181B87">
        <w:rPr>
          <w:rFonts w:ascii="Calibri" w:hAnsi="Calibri" w:cs="Calibri"/>
          <w:sz w:val="22"/>
          <w:szCs w:val="22"/>
          <w:lang w:val="fr-BE"/>
        </w:rPr>
        <w:t xml:space="preserve"> CCN V</w:t>
      </w:r>
      <w:r w:rsidRPr="00181B87">
        <w:rPr>
          <w:rFonts w:ascii="Calibri" w:hAnsi="Calibri" w:cs="Calibri"/>
          <w:sz w:val="22"/>
          <w:szCs w:val="22"/>
          <w:lang w:val="fr-BE"/>
        </w:rPr>
        <w:t>ogelzang CBN</w:t>
      </w:r>
      <w:r w:rsidR="00D32FDF" w:rsidRPr="00181B87">
        <w:rPr>
          <w:rFonts w:ascii="Calibri" w:hAnsi="Calibri" w:cs="Calibri"/>
          <w:sz w:val="22"/>
          <w:szCs w:val="22"/>
          <w:lang w:val="fr-BE"/>
        </w:rPr>
        <w:t xml:space="preserve"> – le gestionnaire de la réserve naturelle du Vogelzangbeek à Anderlecht</w:t>
      </w:r>
      <w:r w:rsidR="00B65BB1">
        <w:rPr>
          <w:rFonts w:ascii="Calibri" w:hAnsi="Calibri" w:cs="Calibri"/>
          <w:sz w:val="22"/>
          <w:szCs w:val="22"/>
          <w:lang w:val="fr-BE"/>
        </w:rPr>
        <w:t xml:space="preserve"> </w:t>
      </w:r>
      <w:r w:rsidRPr="00181B87">
        <w:rPr>
          <w:rFonts w:ascii="Calibri" w:hAnsi="Calibri" w:cs="Calibri"/>
          <w:sz w:val="22"/>
          <w:szCs w:val="22"/>
          <w:lang w:val="fr-BE"/>
        </w:rPr>
        <w:t>et Coordination Senne</w:t>
      </w:r>
      <w:r w:rsidR="00104A15">
        <w:rPr>
          <w:rFonts w:ascii="Calibri" w:hAnsi="Calibri" w:cs="Calibri"/>
          <w:sz w:val="22"/>
          <w:szCs w:val="22"/>
          <w:lang w:val="fr-BE"/>
        </w:rPr>
        <w:t xml:space="preserve"> – Coördinatie Zenne</w:t>
      </w:r>
      <w:r w:rsidR="00D32FDF" w:rsidRPr="00181B87">
        <w:rPr>
          <w:rFonts w:ascii="Calibri" w:hAnsi="Calibri" w:cs="Calibri"/>
          <w:sz w:val="22"/>
          <w:szCs w:val="22"/>
        </w:rPr>
        <w:t xml:space="preserve"> qui œuvre entre-autre</w:t>
      </w:r>
      <w:r w:rsidR="001F295D" w:rsidRPr="00181B87">
        <w:rPr>
          <w:rFonts w:ascii="Calibri" w:hAnsi="Calibri" w:cs="Calibri"/>
          <w:sz w:val="22"/>
          <w:szCs w:val="22"/>
        </w:rPr>
        <w:t xml:space="preserve"> </w:t>
      </w:r>
      <w:r w:rsidR="00D32FDF" w:rsidRPr="00181B87">
        <w:rPr>
          <w:rFonts w:ascii="Calibri" w:hAnsi="Calibri" w:cs="Calibri"/>
          <w:sz w:val="22"/>
          <w:szCs w:val="22"/>
        </w:rPr>
        <w:t>à une approche intégrée des cours d’eau par bassin versant.</w:t>
      </w:r>
    </w:p>
    <w:p w:rsidR="00405E91" w:rsidRPr="00181B87" w:rsidRDefault="00405E91" w:rsidP="00405E91">
      <w:pPr>
        <w:jc w:val="both"/>
        <w:rPr>
          <w:rFonts w:ascii="Calibri" w:hAnsi="Calibri" w:cs="Calibri"/>
          <w:sz w:val="22"/>
          <w:szCs w:val="22"/>
          <w:lang w:val="fr-BE"/>
        </w:rPr>
      </w:pPr>
    </w:p>
    <w:p w:rsidR="00310C1B" w:rsidRPr="00181B87" w:rsidRDefault="00310C1B" w:rsidP="00405E91">
      <w:pPr>
        <w:jc w:val="both"/>
        <w:rPr>
          <w:rFonts w:ascii="Calibri" w:hAnsi="Calibri" w:cs="Calibri"/>
          <w:sz w:val="22"/>
          <w:szCs w:val="22"/>
        </w:rPr>
      </w:pPr>
      <w:r w:rsidRPr="00181B87">
        <w:rPr>
          <w:rFonts w:ascii="Calibri" w:hAnsi="Calibri" w:cs="Calibri"/>
          <w:sz w:val="22"/>
          <w:szCs w:val="22"/>
        </w:rPr>
        <w:t>La gestion des cours d’eau ignore les frontières régionales : ce qui ce passe en amont a un impact en aval. Il faut agir dès la source, d’où l’idée d’un ‘contrat de ruisseau interrégional’. C’est dans cette optique qu</w:t>
      </w:r>
      <w:r w:rsidR="00D32FDF" w:rsidRPr="00181B87">
        <w:rPr>
          <w:rFonts w:ascii="Calibri" w:hAnsi="Calibri" w:cs="Calibri"/>
          <w:sz w:val="22"/>
          <w:szCs w:val="22"/>
        </w:rPr>
        <w:t xml:space="preserve">e les trois associations précitées collaborent et se renforcent mutuellement </w:t>
      </w:r>
      <w:r w:rsidR="00185C63" w:rsidRPr="00181B87">
        <w:rPr>
          <w:rFonts w:ascii="Calibri" w:hAnsi="Calibri" w:cs="Calibri"/>
          <w:sz w:val="22"/>
          <w:szCs w:val="22"/>
        </w:rPr>
        <w:t xml:space="preserve">depuis quelques années.  A l’invitation </w:t>
      </w:r>
      <w:r w:rsidR="00D32FDF" w:rsidRPr="00181B87">
        <w:rPr>
          <w:rFonts w:ascii="Calibri" w:hAnsi="Calibri" w:cs="Calibri"/>
          <w:sz w:val="22"/>
          <w:szCs w:val="22"/>
        </w:rPr>
        <w:t xml:space="preserve">de Natuurpunt Sint-Pieters-Leeuw, nous </w:t>
      </w:r>
      <w:r w:rsidR="00185C63" w:rsidRPr="00181B87">
        <w:rPr>
          <w:rFonts w:ascii="Calibri" w:hAnsi="Calibri" w:cs="Calibri"/>
          <w:sz w:val="22"/>
          <w:szCs w:val="22"/>
        </w:rPr>
        <w:t>avons parcouru ce samedi 16 juin</w:t>
      </w:r>
      <w:r w:rsidR="00D32FDF" w:rsidRPr="00181B87">
        <w:rPr>
          <w:rFonts w:ascii="Calibri" w:hAnsi="Calibri" w:cs="Calibri"/>
          <w:sz w:val="22"/>
          <w:szCs w:val="22"/>
        </w:rPr>
        <w:t xml:space="preserve"> </w:t>
      </w:r>
      <w:r w:rsidR="003A45D3" w:rsidRPr="00181B87">
        <w:rPr>
          <w:rFonts w:ascii="Calibri" w:hAnsi="Calibri" w:cs="Calibri"/>
          <w:sz w:val="22"/>
          <w:szCs w:val="22"/>
        </w:rPr>
        <w:t xml:space="preserve">une partie de </w:t>
      </w:r>
      <w:r w:rsidR="00D32FDF" w:rsidRPr="00181B87">
        <w:rPr>
          <w:rFonts w:ascii="Calibri" w:hAnsi="Calibri" w:cs="Calibri"/>
          <w:sz w:val="22"/>
          <w:szCs w:val="22"/>
        </w:rPr>
        <w:t>la vallée du Zuun</w:t>
      </w:r>
      <w:r w:rsidR="003A45D3" w:rsidRPr="00181B87">
        <w:rPr>
          <w:rFonts w:ascii="Calibri" w:hAnsi="Calibri" w:cs="Calibri"/>
          <w:sz w:val="22"/>
          <w:szCs w:val="22"/>
        </w:rPr>
        <w:t xml:space="preserve">beek, en amont de </w:t>
      </w:r>
      <w:r w:rsidR="00D32FDF" w:rsidRPr="00181B87">
        <w:rPr>
          <w:rFonts w:ascii="Calibri" w:hAnsi="Calibri" w:cs="Calibri"/>
          <w:sz w:val="22"/>
          <w:szCs w:val="22"/>
        </w:rPr>
        <w:t>Bruxelles.</w:t>
      </w:r>
    </w:p>
    <w:p w:rsidR="00310C1B" w:rsidRPr="00181B87" w:rsidRDefault="00310C1B" w:rsidP="00405E91">
      <w:pPr>
        <w:jc w:val="both"/>
        <w:rPr>
          <w:rFonts w:ascii="Calibri" w:hAnsi="Calibri" w:cs="Calibri"/>
          <w:sz w:val="22"/>
          <w:szCs w:val="22"/>
        </w:rPr>
      </w:pPr>
    </w:p>
    <w:p w:rsidR="00405E91" w:rsidRPr="00181B87" w:rsidRDefault="00405E91" w:rsidP="00405E91">
      <w:pPr>
        <w:jc w:val="both"/>
        <w:rPr>
          <w:rFonts w:ascii="Calibri" w:hAnsi="Calibri" w:cs="Calibri"/>
          <w:sz w:val="22"/>
          <w:szCs w:val="22"/>
        </w:rPr>
      </w:pPr>
      <w:r w:rsidRPr="00181B87">
        <w:rPr>
          <w:rFonts w:ascii="Calibri" w:hAnsi="Calibri" w:cs="Calibri"/>
          <w:sz w:val="22"/>
          <w:szCs w:val="22"/>
        </w:rPr>
        <w:t>La promenade débute au pied de l’église de Vlezenbeek, village situé dans une cuvette irriguée par deux ruisseaux, la Vleze (ou Vlezenbeek) et son affluent, le Zobbroekbeek. En aval, à Anderlecht, la Vleze porte depuis le 18</w:t>
      </w:r>
      <w:r w:rsidRPr="00181B87">
        <w:rPr>
          <w:rFonts w:ascii="Calibri" w:hAnsi="Calibri" w:cs="Calibri"/>
          <w:sz w:val="22"/>
          <w:szCs w:val="22"/>
          <w:vertAlign w:val="superscript"/>
        </w:rPr>
        <w:t>ème</w:t>
      </w:r>
      <w:r w:rsidRPr="00181B87">
        <w:rPr>
          <w:rFonts w:ascii="Calibri" w:hAnsi="Calibri" w:cs="Calibri"/>
          <w:sz w:val="22"/>
          <w:szCs w:val="22"/>
        </w:rPr>
        <w:t xml:space="preserve"> siècle le nom de ‘Vogelzangbeek’ (‘ruisseau du Chant d’oiseau’). Son tracé y marque la frontière entre les régions flamande et bruxelloise, dans cette vallée interrégionale où la quasi-totalité des eaux usées est collectée depuis 2011, pour ensuite être épurée. Peu avant le canal, le ruisseau fait don de ses eaux au Zuunbeek, qui lui franchit la voie d’eau par un siphon pour se jeter dans la Senne, à l’entrée de Bruxelles.</w:t>
      </w:r>
    </w:p>
    <w:p w:rsidR="00405E91" w:rsidRPr="00181B87" w:rsidRDefault="00405E91" w:rsidP="00405E91">
      <w:pPr>
        <w:jc w:val="both"/>
        <w:rPr>
          <w:rFonts w:ascii="Calibri" w:hAnsi="Calibri" w:cs="Calibri"/>
          <w:sz w:val="22"/>
          <w:szCs w:val="22"/>
        </w:rPr>
      </w:pPr>
    </w:p>
    <w:p w:rsidR="00405E91" w:rsidRPr="00181B87" w:rsidRDefault="00405E91" w:rsidP="00405E91">
      <w:pPr>
        <w:jc w:val="both"/>
        <w:rPr>
          <w:rFonts w:ascii="Calibri" w:hAnsi="Calibri" w:cs="Calibri"/>
          <w:sz w:val="22"/>
          <w:szCs w:val="22"/>
        </w:rPr>
      </w:pPr>
      <w:r w:rsidRPr="00181B87">
        <w:rPr>
          <w:rFonts w:ascii="Calibri" w:hAnsi="Calibri" w:cs="Calibri"/>
          <w:sz w:val="22"/>
          <w:szCs w:val="22"/>
        </w:rPr>
        <w:t>Le guide</w:t>
      </w:r>
      <w:r w:rsidR="00310C1B" w:rsidRPr="00181B87">
        <w:rPr>
          <w:rFonts w:ascii="Calibri" w:hAnsi="Calibri" w:cs="Calibri"/>
          <w:sz w:val="22"/>
          <w:szCs w:val="22"/>
        </w:rPr>
        <w:t xml:space="preserve"> de Natuurpunt</w:t>
      </w:r>
      <w:r w:rsidRPr="00181B87">
        <w:rPr>
          <w:rFonts w:ascii="Calibri" w:hAnsi="Calibri" w:cs="Calibri"/>
          <w:sz w:val="22"/>
          <w:szCs w:val="22"/>
        </w:rPr>
        <w:t xml:space="preserve"> nous emmène, par chemins et sentiers,  à travers la campagne pour franchir la ligne de partage des eaux et descendre vers le fond de la vallée du Zuunbeek, à Sint-Pieters-Leeuw. Au loin se dessine la longue ligne de crête de la vallée de la Senne. Dans la descente, le groupe s’arrête au-devant la jolie ferme de Gaspeldoorn, qui partage son nom avec un petit ruisseau, le Gaspeldoornbeek (‘ruisseau de l’Ajonc’), affluent du Zuunbeek. La fin de travaux sur une voirie nous </w:t>
      </w:r>
      <w:r w:rsidR="00850C18" w:rsidRPr="00181B87">
        <w:rPr>
          <w:rFonts w:ascii="Calibri" w:hAnsi="Calibri" w:cs="Calibri"/>
          <w:sz w:val="22"/>
          <w:szCs w:val="22"/>
        </w:rPr>
        <w:t>indique</w:t>
      </w:r>
      <w:r w:rsidRPr="00181B87">
        <w:rPr>
          <w:rFonts w:ascii="Calibri" w:hAnsi="Calibri" w:cs="Calibri"/>
          <w:sz w:val="22"/>
          <w:szCs w:val="22"/>
        </w:rPr>
        <w:t xml:space="preserve"> que la pose des collecteurs  d’eaux usées vient de s’achever. En amont de la vallée, les travaux d’égouttage se termineront pour le début de l’année 2019. Une bonne nouvelle pour la Senne à Bruxelles, puisque cet important affluent  (le Zuunbeek) l’alimentera désormais avec une eau de meilleure qualité !</w:t>
      </w:r>
    </w:p>
    <w:p w:rsidR="00405E91" w:rsidRPr="00181B87" w:rsidRDefault="00405E91" w:rsidP="00405E91">
      <w:pPr>
        <w:jc w:val="both"/>
        <w:rPr>
          <w:rFonts w:ascii="Calibri" w:hAnsi="Calibri" w:cs="Calibri"/>
          <w:sz w:val="22"/>
          <w:szCs w:val="22"/>
        </w:rPr>
      </w:pPr>
    </w:p>
    <w:p w:rsidR="00405E91" w:rsidRPr="00181B87" w:rsidRDefault="00405E91" w:rsidP="00405E91">
      <w:pPr>
        <w:jc w:val="both"/>
        <w:rPr>
          <w:rFonts w:ascii="Calibri" w:hAnsi="Calibri" w:cs="Calibri"/>
          <w:sz w:val="22"/>
          <w:szCs w:val="22"/>
        </w:rPr>
      </w:pPr>
      <w:r w:rsidRPr="00181B87">
        <w:rPr>
          <w:rFonts w:ascii="Calibri" w:hAnsi="Calibri" w:cs="Calibri"/>
          <w:sz w:val="22"/>
          <w:szCs w:val="22"/>
        </w:rPr>
        <w:t>Un peu plus loin, nous atteignons enfin le Zuunbeek. L’étang qui le borde, en amont d’un ancien moulin, fut aménagé pour absorber les crues de la rivière et prévenir les inondations des quartiers d’habitation situés en aval. Mais la solution s’avérera insuffisante, ce  qui va permettre la concrétisation d’un ambitieux projet. En effet, depuis 2 ans, le Zuunbeek dont le tracé, au 18</w:t>
      </w:r>
      <w:r w:rsidRPr="00181B87">
        <w:rPr>
          <w:rFonts w:ascii="Calibri" w:hAnsi="Calibri" w:cs="Calibri"/>
          <w:sz w:val="22"/>
          <w:szCs w:val="22"/>
          <w:vertAlign w:val="superscript"/>
        </w:rPr>
        <w:t>ème</w:t>
      </w:r>
      <w:r w:rsidRPr="00181B87">
        <w:rPr>
          <w:rFonts w:ascii="Calibri" w:hAnsi="Calibri" w:cs="Calibri"/>
          <w:sz w:val="22"/>
          <w:szCs w:val="22"/>
        </w:rPr>
        <w:t xml:space="preserve"> siècle, avait été rectifié, a ici retrouvé ses méandres de jadis, qui permettent de ralentir la vitesse du courant. Au travers de son lit, un ouvrage d’art muni d’une sorte de vanne retient une partie des eaux qui peuvent ainsi, en cas de fortes pluies, déborder dans les prairies, véritables bassins d’orage naturels</w:t>
      </w:r>
      <w:r w:rsidR="00850C18" w:rsidRPr="00181B87">
        <w:rPr>
          <w:rFonts w:ascii="Calibri" w:hAnsi="Calibri" w:cs="Calibri"/>
          <w:sz w:val="22"/>
          <w:szCs w:val="22"/>
        </w:rPr>
        <w:t xml:space="preserve"> sont </w:t>
      </w:r>
      <w:r w:rsidR="009F53E0" w:rsidRPr="00181B87">
        <w:rPr>
          <w:rFonts w:ascii="Calibri" w:hAnsi="Calibri" w:cs="Calibri"/>
          <w:sz w:val="22"/>
          <w:szCs w:val="22"/>
        </w:rPr>
        <w:t>gérés</w:t>
      </w:r>
      <w:r w:rsidR="00850C18" w:rsidRPr="00181B87">
        <w:rPr>
          <w:rFonts w:ascii="Calibri" w:hAnsi="Calibri" w:cs="Calibri"/>
          <w:sz w:val="22"/>
          <w:szCs w:val="22"/>
        </w:rPr>
        <w:t xml:space="preserve"> comme Réserve Nature</w:t>
      </w:r>
      <w:r w:rsidR="009F53E0" w:rsidRPr="00181B87">
        <w:rPr>
          <w:rFonts w:ascii="Calibri" w:hAnsi="Calibri" w:cs="Calibri"/>
          <w:sz w:val="22"/>
          <w:szCs w:val="22"/>
        </w:rPr>
        <w:t xml:space="preserve">l </w:t>
      </w:r>
      <w:r w:rsidR="00850C18" w:rsidRPr="00181B87">
        <w:rPr>
          <w:rFonts w:ascii="Calibri" w:hAnsi="Calibri" w:cs="Calibri"/>
          <w:sz w:val="22"/>
          <w:szCs w:val="22"/>
        </w:rPr>
        <w:t>(</w:t>
      </w:r>
      <w:r w:rsidR="009F53E0" w:rsidRPr="00181B87">
        <w:rPr>
          <w:rFonts w:ascii="Calibri" w:hAnsi="Calibri" w:cs="Calibri"/>
          <w:sz w:val="22"/>
          <w:szCs w:val="22"/>
        </w:rPr>
        <w:t>Volsembroek)</w:t>
      </w:r>
      <w:r w:rsidRPr="00181B87">
        <w:rPr>
          <w:rFonts w:ascii="Calibri" w:hAnsi="Calibri" w:cs="Calibri"/>
          <w:sz w:val="22"/>
          <w:szCs w:val="22"/>
        </w:rPr>
        <w:t>. Ces nouveaux méandres et ces débordements ont également un impact très positif sur le développement d’une faune et d’une flore variée.</w:t>
      </w:r>
    </w:p>
    <w:p w:rsidR="00405E91" w:rsidRPr="00181B87" w:rsidRDefault="00405E91" w:rsidP="00405E91">
      <w:pPr>
        <w:jc w:val="both"/>
        <w:rPr>
          <w:rFonts w:ascii="Calibri" w:hAnsi="Calibri" w:cs="Calibri"/>
          <w:sz w:val="22"/>
          <w:szCs w:val="22"/>
        </w:rPr>
      </w:pPr>
    </w:p>
    <w:p w:rsidR="00405E91" w:rsidRPr="00A13C94" w:rsidRDefault="00405E91" w:rsidP="00405E91">
      <w:pPr>
        <w:jc w:val="both"/>
        <w:rPr>
          <w:rFonts w:ascii="Calibri" w:hAnsi="Calibri" w:cs="Calibri"/>
          <w:sz w:val="22"/>
          <w:szCs w:val="22"/>
        </w:rPr>
      </w:pPr>
      <w:r w:rsidRPr="00181B87">
        <w:rPr>
          <w:rFonts w:ascii="Calibri" w:hAnsi="Calibri" w:cs="Calibri"/>
          <w:sz w:val="22"/>
          <w:szCs w:val="22"/>
        </w:rPr>
        <w:t>En aval, sur un autre important tronçon, les méandres ont également refait leur apparition, remplissant les mêmes objectifs paysagers, de développement de la biodiversité et de prévention des crues. Appartenant au même bassin versant, la</w:t>
      </w:r>
      <w:r w:rsidRPr="00A13C94">
        <w:rPr>
          <w:rFonts w:ascii="Calibri" w:hAnsi="Calibri" w:cs="Calibri"/>
          <w:sz w:val="22"/>
          <w:szCs w:val="22"/>
        </w:rPr>
        <w:t xml:space="preserve"> Région bruxelloise située en aval ne peut que se réjouir de ces travaux, et pourquoi pas, s’en inspirer ?</w:t>
      </w:r>
    </w:p>
    <w:p w:rsidR="006D6BA9" w:rsidRPr="00A13C94" w:rsidRDefault="006D6BA9">
      <w:pPr>
        <w:rPr>
          <w:rFonts w:ascii="Calibri" w:hAnsi="Calibri" w:cs="Calibri"/>
          <w:sz w:val="22"/>
          <w:szCs w:val="22"/>
        </w:rPr>
      </w:pPr>
    </w:p>
    <w:p w:rsidR="00310C1B" w:rsidRPr="00A13C94" w:rsidRDefault="00310C1B" w:rsidP="00310C1B">
      <w:pPr>
        <w:ind w:left="6372"/>
        <w:rPr>
          <w:rFonts w:ascii="Calibri" w:hAnsi="Calibri" w:cs="Calibri"/>
          <w:sz w:val="22"/>
          <w:szCs w:val="22"/>
        </w:rPr>
      </w:pPr>
      <w:r w:rsidRPr="00A13C94">
        <w:rPr>
          <w:rFonts w:ascii="Calibri" w:hAnsi="Calibri" w:cs="Calibri"/>
          <w:sz w:val="22"/>
          <w:szCs w:val="22"/>
        </w:rPr>
        <w:t>Guillaume de Wouters</w:t>
      </w:r>
    </w:p>
    <w:sectPr w:rsidR="00310C1B" w:rsidRPr="00A13C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E91"/>
    <w:rsid w:val="00104A15"/>
    <w:rsid w:val="00181B87"/>
    <w:rsid w:val="00185C63"/>
    <w:rsid w:val="001F295D"/>
    <w:rsid w:val="00310C1B"/>
    <w:rsid w:val="003A45D3"/>
    <w:rsid w:val="00405E91"/>
    <w:rsid w:val="00480972"/>
    <w:rsid w:val="004E0C56"/>
    <w:rsid w:val="006D6BA9"/>
    <w:rsid w:val="00850C18"/>
    <w:rsid w:val="009F53E0"/>
    <w:rsid w:val="009F78EF"/>
    <w:rsid w:val="00A13C94"/>
    <w:rsid w:val="00A21A95"/>
    <w:rsid w:val="00B65BB1"/>
    <w:rsid w:val="00B72655"/>
    <w:rsid w:val="00CC3B56"/>
    <w:rsid w:val="00D32FD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302685-102A-4200-A14B-3D40E494E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nl-BE" w:eastAsia="nl-B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405E91"/>
    <w:rPr>
      <w:rFonts w:ascii="Times New Roman" w:eastAsia="Times New Roman" w:hAnsi="Times New Roman"/>
      <w:sz w:val="24"/>
      <w:szCs w:val="24"/>
      <w:lang w:val="fr-FR" w:eastAsia="fr-F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554</Words>
  <Characters>3048</Characters>
  <Application>Microsoft Office Word</Application>
  <DocSecurity>0</DocSecurity>
  <Lines>25</Lines>
  <Paragraphs>7</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HP</Company>
  <LinksUpToDate>false</LinksUpToDate>
  <CharactersWithSpaces>3595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Consultatie</dc:creator>
  <cp:keywords/>
  <cp:lastModifiedBy>Angélique Corthals</cp:lastModifiedBy>
  <cp:revision>2</cp:revision>
  <dcterms:created xsi:type="dcterms:W3CDTF">2018-06-28T08:20:00Z</dcterms:created>
  <dcterms:modified xsi:type="dcterms:W3CDTF">2018-06-28T08:20:00Z</dcterms:modified>
</cp:coreProperties>
</file>